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82935" w14:textId="3F167BF8" w:rsidR="00074C14" w:rsidRDefault="00880B7B" w:rsidP="00081FDD">
      <w:pPr>
        <w:pStyle w:val="Default"/>
        <w:jc w:val="center"/>
        <w:rPr>
          <w:rFonts w:asciiTheme="minorHAnsi" w:hAnsiTheme="minorHAnsi"/>
          <w:b/>
        </w:rPr>
      </w:pPr>
      <w:r>
        <w:rPr>
          <w:rFonts w:asciiTheme="minorHAnsi" w:hAnsiTheme="minorHAnsi"/>
          <w:b/>
        </w:rPr>
        <w:t xml:space="preserve"> </w:t>
      </w:r>
      <w:r w:rsidR="003A32D9">
        <w:rPr>
          <w:rFonts w:asciiTheme="minorHAnsi" w:hAnsiTheme="minorHAnsi"/>
          <w:b/>
        </w:rPr>
        <w:t>KLAUZULA INFORMACYJNA</w:t>
      </w:r>
    </w:p>
    <w:p w14:paraId="39C1CB5E" w14:textId="3C184710" w:rsidR="00074C14" w:rsidRDefault="003A32D9" w:rsidP="00081FDD">
      <w:pPr>
        <w:pStyle w:val="Default"/>
        <w:jc w:val="both"/>
        <w:rPr>
          <w:rFonts w:asciiTheme="minorHAnsi" w:hAnsiTheme="minorHAnsi"/>
        </w:rPr>
      </w:pPr>
      <w:r>
        <w:rPr>
          <w:rFonts w:asciiTheme="minorHAnsi" w:hAnsiTheme="minorHAnsi"/>
        </w:rPr>
        <w:t>Zgodnie z art. 1</w:t>
      </w:r>
      <w:r w:rsidR="004461C6">
        <w:rPr>
          <w:rFonts w:asciiTheme="minorHAnsi" w:hAnsiTheme="minorHAnsi"/>
        </w:rPr>
        <w:t>4</w:t>
      </w:r>
      <w:r>
        <w:rPr>
          <w:rFonts w:asciiTheme="minorHAnsi" w:hAnsiTheme="minorHAnsi"/>
        </w:rPr>
        <w:t xml:space="preserve"> Rozporządzenia Parlamentu Europejskiego i Rady (UE) 2016/679 z dnia 27 kwietnia 2016 r. w sprawie ochrony osób fizycznych w związku z przetwarzaniem danych osobowych i w sprawie swobodnego przepływu takich danych oraz uchylenia dyrektywy 95/46/WE (4.5.2016 L 119/40 Dziennik Urzędowy Unii Europejskiej PL) informujemy, że:</w:t>
      </w:r>
    </w:p>
    <w:p w14:paraId="5AA3AB51" w14:textId="77777777" w:rsidR="00074C14" w:rsidRDefault="00074C14" w:rsidP="00081FDD">
      <w:pPr>
        <w:pStyle w:val="Default"/>
        <w:jc w:val="both"/>
        <w:rPr>
          <w:rFonts w:asciiTheme="minorHAnsi" w:hAnsiTheme="minorHAnsi"/>
        </w:rPr>
      </w:pPr>
    </w:p>
    <w:p w14:paraId="53F017EB" w14:textId="27D05BDA" w:rsidR="00074C14" w:rsidRDefault="003A32D9" w:rsidP="00DC2C79">
      <w:pPr>
        <w:pStyle w:val="Default"/>
        <w:numPr>
          <w:ilvl w:val="0"/>
          <w:numId w:val="1"/>
        </w:numPr>
        <w:spacing w:after="3"/>
        <w:jc w:val="both"/>
        <w:rPr>
          <w:rFonts w:asciiTheme="minorHAnsi" w:hAnsiTheme="minorHAnsi" w:cstheme="minorHAnsi"/>
          <w:color w:val="000000" w:themeColor="text1"/>
        </w:rPr>
      </w:pPr>
      <w:r>
        <w:rPr>
          <w:rFonts w:asciiTheme="minorHAnsi" w:hAnsiTheme="minorHAnsi"/>
        </w:rPr>
        <w:t>Administratore</w:t>
      </w:r>
      <w:r w:rsidR="004461C6">
        <w:rPr>
          <w:rFonts w:asciiTheme="minorHAnsi" w:hAnsiTheme="minorHAnsi"/>
        </w:rPr>
        <w:t xml:space="preserve">m </w:t>
      </w:r>
      <w:r w:rsidR="00081FDD">
        <w:rPr>
          <w:rFonts w:asciiTheme="minorHAnsi" w:hAnsiTheme="minorHAnsi"/>
        </w:rPr>
        <w:t>danych osobowych jest Przedszkole Miejskie</w:t>
      </w:r>
      <w:r w:rsidR="00E85D0B">
        <w:rPr>
          <w:rFonts w:asciiTheme="minorHAnsi" w:hAnsiTheme="minorHAnsi"/>
        </w:rPr>
        <w:t xml:space="preserve"> nr 2 im. Jana Brzechwy w Czarnkowie, os. Parkowe 10, 64-700 Czarnków, email: </w:t>
      </w:r>
      <w:hyperlink r:id="rId5" w:history="1">
        <w:r w:rsidR="00DC2C79" w:rsidRPr="00807E0C">
          <w:rPr>
            <w:rStyle w:val="Hipercze"/>
            <w:rFonts w:asciiTheme="minorHAnsi" w:hAnsiTheme="minorHAnsi"/>
          </w:rPr>
          <w:t>przedszkole2@czarnkow.pl</w:t>
        </w:r>
      </w:hyperlink>
      <w:r w:rsidR="00E85D0B">
        <w:rPr>
          <w:rFonts w:asciiTheme="minorHAnsi" w:hAnsiTheme="minorHAnsi"/>
        </w:rPr>
        <w:t xml:space="preserve">, </w:t>
      </w:r>
      <w:r w:rsidR="00E85D0B" w:rsidRPr="00E85D0B">
        <w:rPr>
          <w:rFonts w:asciiTheme="minorHAnsi" w:hAnsiTheme="minorHAnsi" w:cstheme="minorHAnsi"/>
          <w:color w:val="000000" w:themeColor="text1"/>
        </w:rPr>
        <w:t>nr telefonu (0</w:t>
      </w:r>
      <w:r w:rsidR="00081FDD">
        <w:rPr>
          <w:rFonts w:asciiTheme="minorHAnsi" w:hAnsiTheme="minorHAnsi" w:cstheme="minorHAnsi"/>
          <w:color w:val="000000" w:themeColor="text1"/>
        </w:rPr>
        <w:t xml:space="preserve">67) 255 31 40, </w:t>
      </w:r>
      <w:r w:rsidR="00E85D0B">
        <w:rPr>
          <w:rFonts w:asciiTheme="minorHAnsi" w:hAnsiTheme="minorHAnsi" w:cstheme="minorHAnsi"/>
          <w:color w:val="000000" w:themeColor="text1"/>
        </w:rPr>
        <w:t>795146995</w:t>
      </w:r>
    </w:p>
    <w:p w14:paraId="3CD275E0" w14:textId="4A2B2105" w:rsidR="00074C14" w:rsidRPr="004D4B72" w:rsidRDefault="003A32D9" w:rsidP="00E604E8">
      <w:pPr>
        <w:pStyle w:val="Default"/>
        <w:numPr>
          <w:ilvl w:val="0"/>
          <w:numId w:val="1"/>
        </w:numPr>
        <w:spacing w:after="3"/>
        <w:jc w:val="both"/>
        <w:rPr>
          <w:rFonts w:asciiTheme="minorHAnsi" w:hAnsiTheme="minorHAnsi" w:cstheme="minorHAnsi"/>
          <w:color w:val="000000" w:themeColor="text1"/>
        </w:rPr>
      </w:pPr>
      <w:r w:rsidRPr="004D4B72">
        <w:rPr>
          <w:rFonts w:asciiTheme="minorHAnsi" w:hAnsiTheme="minorHAnsi"/>
        </w:rPr>
        <w:t>Funkcję inspektora oc</w:t>
      </w:r>
      <w:r w:rsidR="00E85D0B" w:rsidRPr="004D4B72">
        <w:rPr>
          <w:rFonts w:asciiTheme="minorHAnsi" w:hAnsiTheme="minorHAnsi"/>
        </w:rPr>
        <w:t xml:space="preserve">hrony danych pełni </w:t>
      </w:r>
      <w:r w:rsidR="00DC2C79" w:rsidRPr="004D4B72">
        <w:rPr>
          <w:rFonts w:asciiTheme="minorHAnsi" w:hAnsiTheme="minorHAnsi"/>
        </w:rPr>
        <w:t xml:space="preserve">Klaudia Juszczak, adres e-mail: </w:t>
      </w:r>
      <w:hyperlink r:id="rId6" w:history="1">
        <w:r w:rsidR="00DC2C79" w:rsidRPr="004D4B72">
          <w:rPr>
            <w:rStyle w:val="Hipercze"/>
            <w:bCs/>
          </w:rPr>
          <w:t>inspektor@rodo-krp.pl</w:t>
        </w:r>
      </w:hyperlink>
      <w:r w:rsidR="00DC2C79" w:rsidRPr="004D4B72">
        <w:rPr>
          <w:bCs/>
        </w:rPr>
        <w:t>, tel.: 792 304</w:t>
      </w:r>
      <w:r w:rsidR="000E405F" w:rsidRPr="004D4B72">
        <w:rPr>
          <w:bCs/>
        </w:rPr>
        <w:t> </w:t>
      </w:r>
      <w:r w:rsidR="00DC2C79" w:rsidRPr="004D4B72">
        <w:rPr>
          <w:bCs/>
        </w:rPr>
        <w:t>042.</w:t>
      </w:r>
    </w:p>
    <w:p w14:paraId="0F6B3E17" w14:textId="023EA4D8" w:rsidR="00DC2C79" w:rsidRPr="000E405F" w:rsidRDefault="000E405F" w:rsidP="00081FDD">
      <w:pPr>
        <w:pStyle w:val="Default"/>
        <w:numPr>
          <w:ilvl w:val="0"/>
          <w:numId w:val="1"/>
        </w:numPr>
        <w:spacing w:after="3"/>
        <w:jc w:val="both"/>
        <w:rPr>
          <w:rFonts w:asciiTheme="minorHAnsi" w:hAnsiTheme="minorHAnsi" w:cstheme="minorHAnsi"/>
          <w:color w:val="000000" w:themeColor="text1"/>
        </w:rPr>
      </w:pPr>
      <w:bookmarkStart w:id="0" w:name="_Hlk189815157"/>
      <w:r w:rsidRPr="000E405F">
        <w:rPr>
          <w:rFonts w:asciiTheme="minorHAnsi" w:hAnsiTheme="minorHAnsi"/>
          <w:color w:val="00000A"/>
        </w:rPr>
        <w:t xml:space="preserve">Dane osobowe będą przetwarzane w celu realizacji zadań ustawowych i statutowych na podstawie obowiązku prawnego (art. 6 ust. 1 lit. c)RODO), realizowania zadań publicznych (art. 6 ust. 1 lit. e) RODO) i niezbędności w związku z ważnym interesem publicznym (art. 9 ust. 2 lit. g) RODO). Dane </w:t>
      </w:r>
      <w:bookmarkStart w:id="1" w:name="_GoBack"/>
      <w:bookmarkEnd w:id="1"/>
      <w:r w:rsidRPr="000E405F">
        <w:rPr>
          <w:rFonts w:asciiTheme="minorHAnsi" w:hAnsiTheme="minorHAnsi"/>
          <w:color w:val="00000A"/>
        </w:rPr>
        <w:t>osobowe mogą być też przetwarzane na podstawie zgody, w szczególności w przypadku tworzenia i udostępniania zdjęć oraz nagrań zawierających wizerunek (art. 6 ust. 1 lit. a) RODO).</w:t>
      </w:r>
      <w:bookmarkEnd w:id="0"/>
    </w:p>
    <w:p w14:paraId="35CFEA1D" w14:textId="471FAF68" w:rsidR="000E405F" w:rsidRPr="000E405F" w:rsidRDefault="000E405F" w:rsidP="000E405F">
      <w:pPr>
        <w:pStyle w:val="Default"/>
        <w:numPr>
          <w:ilvl w:val="0"/>
          <w:numId w:val="1"/>
        </w:numPr>
        <w:spacing w:after="3"/>
        <w:jc w:val="both"/>
        <w:rPr>
          <w:rFonts w:asciiTheme="minorHAnsi" w:hAnsiTheme="minorHAnsi" w:cstheme="minorHAnsi"/>
          <w:color w:val="000000" w:themeColor="text1"/>
        </w:rPr>
      </w:pPr>
      <w:r w:rsidRPr="000E405F">
        <w:rPr>
          <w:rFonts w:asciiTheme="minorHAnsi" w:hAnsiTheme="minorHAnsi"/>
          <w:color w:val="00000A"/>
        </w:rPr>
        <w:t>Dane osobowe będą przetwarzane w związku z przepisami regulującymi funkcjonowanie jednostek oświatowych oraz prowadzenia przez te jednostki dokumentacji związanej z realizacją ich zadań, w szczególności na podstawie przepisów ustawy z dnia 14 grudnia 2016 r. Prawo oświatowe.</w:t>
      </w:r>
    </w:p>
    <w:p w14:paraId="20948CAF" w14:textId="6D850892" w:rsidR="000E405F" w:rsidRPr="004D4B72" w:rsidRDefault="0017165C" w:rsidP="000E405F">
      <w:pPr>
        <w:pStyle w:val="Default"/>
        <w:numPr>
          <w:ilvl w:val="0"/>
          <w:numId w:val="1"/>
        </w:numPr>
        <w:spacing w:after="3"/>
        <w:jc w:val="both"/>
        <w:rPr>
          <w:rFonts w:asciiTheme="minorHAnsi" w:hAnsiTheme="minorHAnsi" w:cstheme="minorHAnsi"/>
          <w:color w:val="000000" w:themeColor="text1"/>
        </w:rPr>
      </w:pPr>
      <w:r w:rsidRPr="0017165C">
        <w:rPr>
          <w:rFonts w:asciiTheme="minorHAnsi" w:hAnsiTheme="minorHAnsi"/>
        </w:rPr>
        <w:t>Dane nie będą udostępniane podmiotom innym niż upoważnione na podstawie stosownych przepisów prawa lub podmiotom, którym administrator powierzył przetwarzanie danych osobowych, w szczególności w zakresie hostingu i obsługi informatycznej.</w:t>
      </w:r>
    </w:p>
    <w:p w14:paraId="23A6AA00" w14:textId="18FFC90B" w:rsidR="004D4B72" w:rsidRPr="0017165C" w:rsidRDefault="004D4B72" w:rsidP="000E405F">
      <w:pPr>
        <w:pStyle w:val="Default"/>
        <w:numPr>
          <w:ilvl w:val="0"/>
          <w:numId w:val="1"/>
        </w:numPr>
        <w:spacing w:after="3"/>
        <w:jc w:val="both"/>
        <w:rPr>
          <w:rFonts w:asciiTheme="minorHAnsi" w:hAnsiTheme="minorHAnsi" w:cstheme="minorHAnsi"/>
          <w:color w:val="000000" w:themeColor="text1"/>
        </w:rPr>
      </w:pPr>
      <w:r w:rsidRPr="007D26F8">
        <w:rPr>
          <w:rFonts w:asciiTheme="minorHAnsi" w:hAnsiTheme="minorHAnsi"/>
          <w:color w:val="00000A"/>
        </w:rPr>
        <w:t>Dane osobowe w zakresie przewidzianym przepisami prawa lub na podstawie zgody zostały pozyskane od rodziców lub opiekunów prawnych.</w:t>
      </w:r>
    </w:p>
    <w:p w14:paraId="7DF5A87B" w14:textId="62DBBAEF" w:rsidR="0017165C" w:rsidRPr="0017165C" w:rsidRDefault="0017165C" w:rsidP="000E405F">
      <w:pPr>
        <w:pStyle w:val="Default"/>
        <w:numPr>
          <w:ilvl w:val="0"/>
          <w:numId w:val="1"/>
        </w:numPr>
        <w:spacing w:after="3"/>
        <w:jc w:val="both"/>
        <w:rPr>
          <w:rFonts w:asciiTheme="minorHAnsi" w:hAnsiTheme="minorHAnsi" w:cstheme="minorHAnsi"/>
          <w:color w:val="000000" w:themeColor="text1"/>
        </w:rPr>
      </w:pPr>
      <w:r w:rsidRPr="0017165C">
        <w:rPr>
          <w:rFonts w:asciiTheme="minorHAnsi" w:hAnsiTheme="minorHAnsi"/>
          <w:color w:val="00000A"/>
        </w:rPr>
        <w:t>Przysługuje Państwu prawo żądania dostępu do podanych danych osobowych, ich sprostowania, usunięcia lub ograniczenia przetwarzania. Przysługuje też Państwu prawo do cofnięcia zgody na przetwarzanie, co nie wpłynie na zgodność działań podejmowanych wcześniej na tej podstawie.</w:t>
      </w:r>
    </w:p>
    <w:p w14:paraId="390F282F" w14:textId="1BC687F7" w:rsidR="0017165C" w:rsidRPr="0017165C" w:rsidRDefault="0017165C" w:rsidP="000E405F">
      <w:pPr>
        <w:pStyle w:val="Default"/>
        <w:numPr>
          <w:ilvl w:val="0"/>
          <w:numId w:val="1"/>
        </w:numPr>
        <w:spacing w:after="3"/>
        <w:jc w:val="both"/>
        <w:rPr>
          <w:rFonts w:asciiTheme="minorHAnsi" w:hAnsiTheme="minorHAnsi" w:cstheme="minorHAnsi"/>
          <w:color w:val="000000" w:themeColor="text1"/>
        </w:rPr>
      </w:pPr>
      <w:r w:rsidRPr="0017165C">
        <w:rPr>
          <w:rFonts w:asciiTheme="minorHAnsi" w:hAnsiTheme="minorHAnsi"/>
        </w:rPr>
        <w:t>Mają Państwo również prawo do wniesienia skargi do organu nadzorczego – Prezesa Urzędu Ochrony Danych Osobowych, jeżeli uznają, że podane dane osobowe przetwarzane są niezgodnie z przepisami obowiązującego prawa.</w:t>
      </w:r>
    </w:p>
    <w:p w14:paraId="0F351F52" w14:textId="012B5737" w:rsidR="0017165C" w:rsidRPr="00AE6F0D" w:rsidRDefault="00AE6F0D" w:rsidP="000E405F">
      <w:pPr>
        <w:pStyle w:val="Default"/>
        <w:numPr>
          <w:ilvl w:val="0"/>
          <w:numId w:val="1"/>
        </w:numPr>
        <w:spacing w:after="3"/>
        <w:jc w:val="both"/>
        <w:rPr>
          <w:rFonts w:asciiTheme="minorHAnsi" w:hAnsiTheme="minorHAnsi" w:cstheme="minorHAnsi"/>
          <w:color w:val="000000" w:themeColor="text1"/>
        </w:rPr>
      </w:pPr>
      <w:r w:rsidRPr="00AE6F0D">
        <w:rPr>
          <w:rFonts w:asciiTheme="minorHAnsi" w:hAnsiTheme="minorHAnsi"/>
        </w:rPr>
        <w:t xml:space="preserve">Podanie </w:t>
      </w:r>
      <w:r w:rsidRPr="00AE6F0D">
        <w:rPr>
          <w:rFonts w:asciiTheme="minorHAnsi" w:hAnsiTheme="minorHAnsi"/>
          <w:color w:val="00000A"/>
        </w:rPr>
        <w:t>wskazanych danych osobowych jest obowiązkowe w zakresie w jakim wynika z przepisów prawa i jest niezbędne do realizacji celu jakim jest prowadzenie działalności oświatowej. W przypadku przetwarzania danych na podstawie zgody, ich podanie jest dobrowolne.</w:t>
      </w:r>
    </w:p>
    <w:p w14:paraId="312714E2" w14:textId="01B07DFB" w:rsidR="00074C14" w:rsidRPr="00AE6F0D" w:rsidRDefault="00AE6F0D" w:rsidP="00081FDD">
      <w:pPr>
        <w:pStyle w:val="Default"/>
        <w:numPr>
          <w:ilvl w:val="0"/>
          <w:numId w:val="1"/>
        </w:numPr>
        <w:spacing w:after="3"/>
        <w:jc w:val="both"/>
        <w:rPr>
          <w:rFonts w:asciiTheme="minorHAnsi" w:hAnsiTheme="minorHAnsi" w:cstheme="minorHAnsi"/>
          <w:color w:val="000000" w:themeColor="text1"/>
        </w:rPr>
      </w:pPr>
      <w:r w:rsidRPr="00AE6F0D">
        <w:rPr>
          <w:rFonts w:asciiTheme="minorHAnsi" w:hAnsiTheme="minorHAnsi"/>
          <w:color w:val="00000A"/>
        </w:rPr>
        <w:t>Podane dane osobowe nie będą przekazywane poza Europejski Obszar Gospodarczy oraz organizacjom międzynarodowym.</w:t>
      </w:r>
    </w:p>
    <w:p w14:paraId="60B51AEA" w14:textId="77777777" w:rsidR="00AE6F0D" w:rsidRDefault="00AE6F0D" w:rsidP="00AE6F0D">
      <w:pPr>
        <w:pStyle w:val="Default"/>
        <w:numPr>
          <w:ilvl w:val="0"/>
          <w:numId w:val="1"/>
        </w:numPr>
        <w:spacing w:after="3"/>
        <w:jc w:val="both"/>
        <w:rPr>
          <w:rFonts w:asciiTheme="minorHAnsi" w:hAnsiTheme="minorHAnsi"/>
          <w:color w:val="00000A"/>
        </w:rPr>
      </w:pPr>
      <w:r w:rsidRPr="007D26F8">
        <w:rPr>
          <w:rFonts w:asciiTheme="minorHAnsi" w:hAnsiTheme="minorHAnsi"/>
          <w:color w:val="00000A"/>
        </w:rPr>
        <w:t>Podane dane osobowe nie będą wykorzystywane w celu zautomatyzowanego podejmowania decyzji, w tym profilowania.</w:t>
      </w:r>
    </w:p>
    <w:p w14:paraId="6ADDCA11" w14:textId="51D0A3AF" w:rsidR="00AE6F0D" w:rsidRPr="00AE6F0D" w:rsidRDefault="00AE6F0D" w:rsidP="00AE6F0D">
      <w:pPr>
        <w:pStyle w:val="Default"/>
        <w:numPr>
          <w:ilvl w:val="0"/>
          <w:numId w:val="1"/>
        </w:numPr>
        <w:spacing w:after="3"/>
        <w:jc w:val="both"/>
        <w:rPr>
          <w:rFonts w:asciiTheme="minorHAnsi" w:hAnsiTheme="minorHAnsi"/>
          <w:color w:val="00000A"/>
        </w:rPr>
      </w:pPr>
      <w:r w:rsidRPr="007D26F8">
        <w:rPr>
          <w:rFonts w:asciiTheme="minorHAnsi" w:hAnsiTheme="minorHAnsi"/>
          <w:color w:val="00000A"/>
        </w:rPr>
        <w:t xml:space="preserve">Państwa dane będą przetwarzane przez czas niezbędny do realizacji celów, a później zgodnie z terminami określonymi przepisami prawa. </w:t>
      </w:r>
    </w:p>
    <w:sectPr w:rsidR="00AE6F0D" w:rsidRPr="00AE6F0D">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E147C"/>
    <w:multiLevelType w:val="hybridMultilevel"/>
    <w:tmpl w:val="E77E760C"/>
    <w:lvl w:ilvl="0" w:tplc="4B3C8BD4">
      <w:start w:val="1"/>
      <w:numFmt w:val="decimal"/>
      <w:lvlText w:val="%1."/>
      <w:lvlJc w:val="left"/>
      <w:pPr>
        <w:ind w:left="360" w:hanging="360"/>
      </w:pPr>
      <w:rPr>
        <w:rFonts w:cs="Calibr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4E3E67E6"/>
    <w:multiLevelType w:val="hybridMultilevel"/>
    <w:tmpl w:val="0032CD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C14"/>
    <w:rsid w:val="00072F21"/>
    <w:rsid w:val="00074C14"/>
    <w:rsid w:val="00081FDD"/>
    <w:rsid w:val="000E405F"/>
    <w:rsid w:val="00140EB8"/>
    <w:rsid w:val="0017165C"/>
    <w:rsid w:val="003A32D9"/>
    <w:rsid w:val="004461C6"/>
    <w:rsid w:val="004D4B72"/>
    <w:rsid w:val="00791415"/>
    <w:rsid w:val="00880B7B"/>
    <w:rsid w:val="009305E2"/>
    <w:rsid w:val="009E7C78"/>
    <w:rsid w:val="00AE6F0D"/>
    <w:rsid w:val="00B66A04"/>
    <w:rsid w:val="00C738F1"/>
    <w:rsid w:val="00DC2C79"/>
    <w:rsid w:val="00E604E8"/>
    <w:rsid w:val="00E85D0B"/>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B6196"/>
  <w15:docId w15:val="{695E34A7-1F5B-49C8-8280-2B7AD628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suppressAutoHyphens/>
      <w:spacing w:after="160"/>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retekstu"/>
    <w:pPr>
      <w:keepNext/>
      <w:spacing w:before="240" w:after="120"/>
    </w:pPr>
    <w:rPr>
      <w:rFonts w:ascii="Liberation Sans" w:eastAsia="Microsoft YaHei" w:hAnsi="Liberation Sans" w:cs="Mangal"/>
      <w:sz w:val="28"/>
      <w:szCs w:val="28"/>
    </w:rPr>
  </w:style>
  <w:style w:type="paragraph" w:customStyle="1" w:styleId="Tretekstu">
    <w:name w:val="Treść tekstu"/>
    <w:basedOn w:val="Normalny"/>
    <w:pPr>
      <w:spacing w:after="140" w:line="288" w:lineRule="auto"/>
    </w:pPr>
  </w:style>
  <w:style w:type="paragraph" w:styleId="Lista">
    <w:name w:val="List"/>
    <w:basedOn w:val="Tretekstu"/>
    <w:rPr>
      <w:rFonts w:cs="Mangal"/>
    </w:rPr>
  </w:style>
  <w:style w:type="paragraph" w:styleId="Podpis">
    <w:name w:val="Signature"/>
    <w:basedOn w:val="Normalny"/>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customStyle="1" w:styleId="Default">
    <w:name w:val="Default"/>
    <w:rsid w:val="000C4999"/>
    <w:pPr>
      <w:suppressAutoHyphens/>
      <w:spacing w:line="240" w:lineRule="auto"/>
    </w:pPr>
    <w:rPr>
      <w:rFonts w:ascii="Calibri" w:eastAsia="Times New Roman" w:hAnsi="Calibri" w:cs="Calibri"/>
      <w:color w:val="000000"/>
      <w:sz w:val="24"/>
      <w:szCs w:val="24"/>
      <w:lang w:eastAsia="pl-PL"/>
    </w:rPr>
  </w:style>
  <w:style w:type="character" w:styleId="Hipercze">
    <w:name w:val="Hyperlink"/>
    <w:basedOn w:val="Domylnaczcionkaakapitu"/>
    <w:uiPriority w:val="99"/>
    <w:unhideWhenUsed/>
    <w:rsid w:val="00E85D0B"/>
    <w:rPr>
      <w:color w:val="0563C1" w:themeColor="hyperlink"/>
      <w:u w:val="single"/>
    </w:rPr>
  </w:style>
  <w:style w:type="character" w:styleId="Nierozpoznanawzmianka">
    <w:name w:val="Unresolved Mention"/>
    <w:basedOn w:val="Domylnaczcionkaakapitu"/>
    <w:uiPriority w:val="99"/>
    <w:semiHidden/>
    <w:unhideWhenUsed/>
    <w:rsid w:val="00DC2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rodo-krp.pl" TargetMode="External"/><Relationship Id="rId5" Type="http://schemas.openxmlformats.org/officeDocument/2006/relationships/hyperlink" Target="mailto:przedszkole2@czarn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1</Pages>
  <Words>428</Words>
  <Characters>2572</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Meg Przedszkole2</cp:lastModifiedBy>
  <cp:revision>28</cp:revision>
  <cp:lastPrinted>2025-02-07T09:14:00Z</cp:lastPrinted>
  <dcterms:created xsi:type="dcterms:W3CDTF">2020-05-07T10:55:00Z</dcterms:created>
  <dcterms:modified xsi:type="dcterms:W3CDTF">2025-02-13T09:02:00Z</dcterms:modified>
  <dc:language>pl-PL</dc:language>
</cp:coreProperties>
</file>